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CB" w:rsidRDefault="004E5A75" w:rsidP="004E5A75">
      <w:pPr>
        <w:jc w:val="center"/>
        <w:rPr>
          <w:noProof/>
        </w:rPr>
      </w:pPr>
      <w:r>
        <w:rPr>
          <w:rFonts w:hint="eastAsia"/>
          <w:noProof/>
        </w:rPr>
        <w:t>企業</w:t>
      </w:r>
      <w:r>
        <w:rPr>
          <w:rFonts w:hint="eastAsia"/>
          <w:noProof/>
        </w:rPr>
        <w:t>PR</w:t>
      </w:r>
      <w:r>
        <w:rPr>
          <w:rFonts w:hint="eastAsia"/>
          <w:noProof/>
        </w:rPr>
        <w:t>データシート</w:t>
      </w:r>
    </w:p>
    <w:p w:rsidR="00394C27" w:rsidRPr="00650F5B" w:rsidRDefault="00720157" w:rsidP="00394C27">
      <w:pPr>
        <w:spacing w:line="0" w:lineRule="atLeast"/>
        <w:jc w:val="left"/>
        <w:rPr>
          <w:noProof/>
          <w:sz w:val="16"/>
          <w:szCs w:val="16"/>
        </w:rPr>
      </w:pPr>
      <w:r>
        <w:rPr>
          <w:rFonts w:hint="eastAsia"/>
          <w:noProof/>
          <w:sz w:val="16"/>
          <w:szCs w:val="16"/>
        </w:rPr>
        <w:t>※全項目ではなく記載したいものだけで構いません。</w:t>
      </w:r>
      <w:r w:rsidR="00650F5B">
        <w:rPr>
          <w:rFonts w:hint="eastAsia"/>
          <w:noProof/>
          <w:sz w:val="16"/>
          <w:szCs w:val="16"/>
        </w:rPr>
        <w:t>また写真、図などを使用されても構いません。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246"/>
        <w:gridCol w:w="2455"/>
      </w:tblGrid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522" w:type="dxa"/>
            <w:gridSpan w:val="2"/>
            <w:shd w:val="clear" w:color="auto" w:fill="auto"/>
          </w:tcPr>
          <w:p w:rsidR="004928CE" w:rsidRPr="00DD1DF4" w:rsidRDefault="00B714D0" w:rsidP="00E065F1">
            <w:pPr>
              <w:ind w:firstLineChars="100" w:firstLine="210"/>
            </w:pPr>
            <w:r w:rsidRPr="00DD1DF4">
              <w:rPr>
                <w:rFonts w:hint="eastAsia"/>
              </w:rPr>
              <w:t>酒田共同火力発電株式会社</w:t>
            </w:r>
          </w:p>
        </w:tc>
      </w:tr>
      <w:tr w:rsidR="00F467D3" w:rsidTr="004367E7">
        <w:tc>
          <w:tcPr>
            <w:tcW w:w="2972" w:type="dxa"/>
            <w:shd w:val="clear" w:color="auto" w:fill="auto"/>
            <w:vAlign w:val="center"/>
          </w:tcPr>
          <w:p w:rsidR="00F467D3" w:rsidRDefault="00F467D3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522" w:type="dxa"/>
            <w:gridSpan w:val="2"/>
            <w:shd w:val="clear" w:color="auto" w:fill="auto"/>
          </w:tcPr>
          <w:p w:rsidR="00F467D3" w:rsidRPr="00DD1DF4" w:rsidRDefault="00B714D0" w:rsidP="00B714D0">
            <w:pPr>
              <w:ind w:firstLineChars="100" w:firstLine="210"/>
            </w:pPr>
            <w:r w:rsidRPr="00DD1DF4">
              <w:rPr>
                <w:rFonts w:hint="eastAsia"/>
              </w:rPr>
              <w:t>取締役社長　天笠　俊介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522" w:type="dxa"/>
            <w:gridSpan w:val="2"/>
            <w:shd w:val="clear" w:color="auto" w:fill="auto"/>
          </w:tcPr>
          <w:p w:rsidR="00476968" w:rsidRPr="00DD1DF4" w:rsidRDefault="00C1096F" w:rsidP="007A6E6C">
            <w:r w:rsidRPr="00DD1DF4">
              <w:rPr>
                <w:rFonts w:hint="eastAsia"/>
              </w:rPr>
              <w:t>〒</w:t>
            </w:r>
            <w:r w:rsidR="00B714D0" w:rsidRPr="00DD1DF4">
              <w:rPr>
                <w:rFonts w:hint="eastAsia"/>
              </w:rPr>
              <w:t>９９８－８６２２</w:t>
            </w:r>
          </w:p>
          <w:p w:rsidR="004928CE" w:rsidRPr="00DD1DF4" w:rsidRDefault="00B714D0" w:rsidP="007A6E6C">
            <w:r w:rsidRPr="00DD1DF4">
              <w:rPr>
                <w:rFonts w:hint="eastAsia"/>
              </w:rPr>
              <w:t xml:space="preserve">　山形県酒田市宮海字南浜１番１９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T</w:t>
            </w:r>
            <w:r>
              <w:t xml:space="preserve"> </w:t>
            </w:r>
            <w:r>
              <w:rPr>
                <w:rFonts w:hint="eastAsia"/>
              </w:rPr>
              <w:t>E</w:t>
            </w:r>
            <w:r>
              <w:t xml:space="preserve"> </w:t>
            </w:r>
            <w:r>
              <w:rPr>
                <w:rFonts w:hint="eastAsia"/>
              </w:rPr>
              <w:t>L</w:t>
            </w:r>
          </w:p>
        </w:tc>
        <w:tc>
          <w:tcPr>
            <w:tcW w:w="5522" w:type="dxa"/>
            <w:gridSpan w:val="2"/>
            <w:shd w:val="clear" w:color="auto" w:fill="auto"/>
          </w:tcPr>
          <w:p w:rsidR="004928CE" w:rsidRPr="00DD1DF4" w:rsidRDefault="00B714D0" w:rsidP="00E065F1">
            <w:pPr>
              <w:ind w:firstLineChars="100" w:firstLine="210"/>
            </w:pPr>
            <w:r w:rsidRPr="00DD1DF4">
              <w:rPr>
                <w:rFonts w:hint="eastAsia"/>
              </w:rPr>
              <w:t>０２３４－３４－２３２１（代）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F</w:t>
            </w:r>
            <w:r>
              <w:t xml:space="preserve"> </w:t>
            </w:r>
            <w:r>
              <w:rPr>
                <w:rFonts w:hint="eastAsia"/>
              </w:rPr>
              <w:t>A</w:t>
            </w:r>
            <w:r>
              <w:t xml:space="preserve"> </w:t>
            </w:r>
            <w:r>
              <w:rPr>
                <w:rFonts w:hint="eastAsia"/>
              </w:rPr>
              <w:t>X</w:t>
            </w:r>
          </w:p>
        </w:tc>
        <w:tc>
          <w:tcPr>
            <w:tcW w:w="5522" w:type="dxa"/>
            <w:gridSpan w:val="2"/>
            <w:shd w:val="clear" w:color="auto" w:fill="auto"/>
          </w:tcPr>
          <w:p w:rsidR="004928CE" w:rsidRPr="00DD1DF4" w:rsidRDefault="00B714D0" w:rsidP="00E065F1">
            <w:pPr>
              <w:ind w:firstLineChars="100" w:firstLine="210"/>
            </w:pPr>
            <w:r w:rsidRPr="00DD1DF4">
              <w:rPr>
                <w:rFonts w:hint="eastAsia"/>
              </w:rPr>
              <w:t>０２３４－３３－１６７７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310807">
            <w:pPr>
              <w:ind w:leftChars="225" w:left="473"/>
              <w:jc w:val="left"/>
            </w:pPr>
            <w:r>
              <w:rPr>
                <w:rFonts w:hint="eastAsia"/>
              </w:rPr>
              <w:t>ＵＲＬ</w:t>
            </w:r>
          </w:p>
        </w:tc>
        <w:tc>
          <w:tcPr>
            <w:tcW w:w="5522" w:type="dxa"/>
            <w:gridSpan w:val="2"/>
            <w:shd w:val="clear" w:color="auto" w:fill="auto"/>
          </w:tcPr>
          <w:p w:rsidR="00B714D0" w:rsidRPr="00DD1DF4" w:rsidRDefault="00E1300B" w:rsidP="007A6E6C">
            <w:hyperlink r:id="rId9" w:history="1">
              <w:r w:rsidR="00B714D0" w:rsidRPr="00DD1DF4">
                <w:rPr>
                  <w:rStyle w:val="a4"/>
                  <w:rFonts w:hint="eastAsia"/>
                  <w:color w:val="auto"/>
                </w:rPr>
                <w:t>www.sakata-power.co.jp</w:t>
              </w:r>
            </w:hyperlink>
          </w:p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522" w:type="dxa"/>
            <w:gridSpan w:val="2"/>
            <w:shd w:val="clear" w:color="auto" w:fill="auto"/>
          </w:tcPr>
          <w:p w:rsidR="00213F10" w:rsidRPr="00DD1DF4" w:rsidRDefault="00B714D0" w:rsidP="007A6E6C">
            <w:r w:rsidRPr="00DD1DF4">
              <w:rPr>
                <w:rFonts w:hint="eastAsia"/>
              </w:rPr>
              <w:t xml:space="preserve"> </w:t>
            </w:r>
            <w:r w:rsidRPr="00DD1DF4">
              <w:rPr>
                <w:rFonts w:hint="eastAsia"/>
              </w:rPr>
              <w:t xml:space="preserve">　２５５億円</w:t>
            </w:r>
          </w:p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522" w:type="dxa"/>
            <w:gridSpan w:val="2"/>
            <w:shd w:val="clear" w:color="auto" w:fill="auto"/>
          </w:tcPr>
          <w:p w:rsidR="00213F10" w:rsidRPr="00DD1DF4" w:rsidRDefault="00B714D0" w:rsidP="007A6E6C">
            <w:r w:rsidRPr="00DD1DF4">
              <w:rPr>
                <w:rFonts w:hint="eastAsia"/>
              </w:rPr>
              <w:t xml:space="preserve">　</w:t>
            </w:r>
            <w:r w:rsidR="00E065F1" w:rsidRPr="00DD1DF4">
              <w:rPr>
                <w:rFonts w:hint="eastAsia"/>
              </w:rPr>
              <w:t xml:space="preserve">　</w:t>
            </w:r>
            <w:r w:rsidRPr="00DD1DF4">
              <w:rPr>
                <w:rFonts w:hint="eastAsia"/>
              </w:rPr>
              <w:t>１１８</w:t>
            </w:r>
            <w:r w:rsidR="00213F10" w:rsidRPr="00DD1DF4">
              <w:rPr>
                <w:rFonts w:hint="eastAsia"/>
              </w:rPr>
              <w:t>名</w:t>
            </w:r>
            <w:r w:rsidRPr="00DD1DF4">
              <w:rPr>
                <w:rFonts w:hint="eastAsia"/>
              </w:rPr>
              <w:t>（平成２５年４月１日現在）</w:t>
            </w:r>
          </w:p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522" w:type="dxa"/>
            <w:gridSpan w:val="2"/>
            <w:shd w:val="clear" w:color="auto" w:fill="auto"/>
          </w:tcPr>
          <w:p w:rsidR="00213F10" w:rsidRPr="00DD1DF4" w:rsidRDefault="00B714D0" w:rsidP="007A6E6C">
            <w:r w:rsidRPr="00DD1DF4">
              <w:rPr>
                <w:rFonts w:hint="eastAsia"/>
              </w:rPr>
              <w:t xml:space="preserve">　１９７３年（昭和４８年４月２日）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4412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営業品目</w:t>
            </w:r>
          </w:p>
        </w:tc>
        <w:tc>
          <w:tcPr>
            <w:tcW w:w="5522" w:type="dxa"/>
            <w:gridSpan w:val="2"/>
            <w:shd w:val="clear" w:color="auto" w:fill="auto"/>
          </w:tcPr>
          <w:p w:rsidR="004928CE" w:rsidRPr="00DD1DF4" w:rsidRDefault="00B714D0" w:rsidP="00A067B3">
            <w:pPr>
              <w:ind w:firstLineChars="100" w:firstLine="210"/>
            </w:pPr>
            <w:r w:rsidRPr="00DD1DF4">
              <w:rPr>
                <w:rFonts w:hint="eastAsia"/>
              </w:rPr>
              <w:t>火力発電による電気の卸供給</w:t>
            </w:r>
          </w:p>
        </w:tc>
      </w:tr>
      <w:tr w:rsidR="00B432D3" w:rsidTr="00B432D3">
        <w:trPr>
          <w:trHeight w:val="1039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:rsidR="00B432D3" w:rsidRDefault="00B432D3" w:rsidP="00B432D3">
            <w:pPr>
              <w:spacing w:line="0" w:lineRule="atLeast"/>
              <w:ind w:leftChars="225" w:left="473"/>
            </w:pPr>
            <w:r>
              <w:rPr>
                <w:rFonts w:hint="eastAsia"/>
              </w:rPr>
              <w:t>営業品目（商品・サービス・技術など）の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技術や特許、マネジメントシステムの認証取得・受賞歴等</w:t>
            </w:r>
          </w:p>
        </w:tc>
        <w:tc>
          <w:tcPr>
            <w:tcW w:w="5522" w:type="dxa"/>
            <w:gridSpan w:val="2"/>
            <w:tcBorders>
              <w:bottom w:val="nil"/>
            </w:tcBorders>
            <w:shd w:val="clear" w:color="auto" w:fill="auto"/>
          </w:tcPr>
          <w:p w:rsidR="00B432D3" w:rsidRDefault="00B432D3" w:rsidP="00310807">
            <w:pPr>
              <w:spacing w:line="0" w:lineRule="atLeast"/>
            </w:pPr>
          </w:p>
          <w:p w:rsidR="00B432D3" w:rsidRPr="00B432D3" w:rsidRDefault="00B432D3" w:rsidP="00310807">
            <w:pPr>
              <w:spacing w:line="0" w:lineRule="atLeast"/>
              <w:rPr>
                <w:rFonts w:ascii="HGP創英角ﾎﾟｯﾌﾟ体" w:eastAsia="HGP創英角ﾎﾟｯﾌﾟ体" w:hAnsi="HGP創英角ﾎﾟｯﾌﾟ体"/>
              </w:rPr>
            </w:pPr>
            <w:r w:rsidRPr="00133A4F">
              <w:rPr>
                <w:rFonts w:ascii="HGP創英角ﾎﾟｯﾌﾟ体" w:eastAsia="HGP創英角ﾎﾟｯﾌﾟ体" w:hAnsi="HGP創英角ﾎﾟｯﾌﾟ体" w:hint="eastAsia"/>
                <w:spacing w:val="30"/>
                <w:kern w:val="0"/>
                <w:fitText w:val="3045" w:id="590606848"/>
              </w:rPr>
              <w:t>酒田共同火力発電所ＰＲ</w:t>
            </w:r>
            <w:r w:rsidRPr="00133A4F">
              <w:rPr>
                <w:rFonts w:ascii="HGP創英角ﾎﾟｯﾌﾟ体" w:eastAsia="HGP創英角ﾎﾟｯﾌﾟ体" w:hAnsi="HGP創英角ﾎﾟｯﾌﾟ体" w:hint="eastAsia"/>
                <w:spacing w:val="15"/>
                <w:kern w:val="0"/>
                <w:fitText w:val="3045" w:id="590606848"/>
              </w:rPr>
              <w:t>館</w:t>
            </w:r>
          </w:p>
          <w:p w:rsidR="00B432D3" w:rsidRDefault="00B432D3" w:rsidP="00310807">
            <w:pPr>
              <w:spacing w:line="0" w:lineRule="atLeast"/>
            </w:pPr>
          </w:p>
          <w:p w:rsidR="00B432D3" w:rsidRPr="00A91CF7" w:rsidRDefault="00B432D3" w:rsidP="00310807">
            <w:pPr>
              <w:spacing w:line="0" w:lineRule="atLeast"/>
            </w:pPr>
            <w:r>
              <w:rPr>
                <w:rFonts w:hint="eastAsia"/>
              </w:rPr>
              <w:t xml:space="preserve">　　</w:t>
            </w:r>
            <w:r w:rsidRPr="00E1300B">
              <w:rPr>
                <w:rFonts w:ascii="HGP創英角ｺﾞｼｯｸUB" w:eastAsia="HGP創英角ｺﾞｼｯｸUB" w:hAnsi="HGP創英角ｺﾞｼｯｸUB" w:hint="eastAsia"/>
                <w:color w:val="FF0000"/>
                <w:spacing w:val="270"/>
                <w:kern w:val="0"/>
                <w:sz w:val="28"/>
                <w:szCs w:val="28"/>
                <w:fitText w:val="2380" w:id="590607105"/>
              </w:rPr>
              <w:t>あかりん</w:t>
            </w:r>
            <w:r w:rsidRPr="00E1300B">
              <w:rPr>
                <w:rFonts w:ascii="HGP創英角ｺﾞｼｯｸUB" w:eastAsia="HGP創英角ｺﾞｼｯｸUB" w:hAnsi="HGP創英角ｺﾞｼｯｸUB" w:hint="eastAsia"/>
                <w:color w:val="FF0000"/>
                <w:spacing w:val="7"/>
                <w:kern w:val="0"/>
                <w:sz w:val="28"/>
                <w:szCs w:val="28"/>
                <w:fitText w:val="2380" w:id="590607105"/>
              </w:rPr>
              <w:t>館</w:t>
            </w:r>
            <w:r>
              <w:rPr>
                <w:rFonts w:hint="eastAsia"/>
              </w:rPr>
              <w:t xml:space="preserve">　</w:t>
            </w:r>
            <w:r w:rsidRPr="00B432D3">
              <w:rPr>
                <w:rFonts w:ascii="HGP創英角ｺﾞｼｯｸUB" w:eastAsia="HGP創英角ｺﾞｼｯｸUB" w:hAnsi="HGP創英角ｺﾞｼｯｸUB" w:hint="eastAsia"/>
              </w:rPr>
              <w:t>へおいでください！</w:t>
            </w:r>
          </w:p>
        </w:tc>
      </w:tr>
      <w:tr w:rsidR="00B432D3" w:rsidTr="00B432D3">
        <w:trPr>
          <w:trHeight w:val="2714"/>
        </w:trPr>
        <w:tc>
          <w:tcPr>
            <w:tcW w:w="2972" w:type="dxa"/>
            <w:vMerge/>
            <w:shd w:val="clear" w:color="auto" w:fill="auto"/>
            <w:vAlign w:val="center"/>
          </w:tcPr>
          <w:p w:rsidR="00B432D3" w:rsidRDefault="00B432D3" w:rsidP="004367E7">
            <w:pPr>
              <w:spacing w:line="0" w:lineRule="atLeast"/>
              <w:ind w:leftChars="225" w:left="473"/>
              <w:jc w:val="left"/>
            </w:pPr>
          </w:p>
        </w:tc>
        <w:tc>
          <w:tcPr>
            <w:tcW w:w="3067" w:type="dxa"/>
            <w:tcBorders>
              <w:top w:val="nil"/>
              <w:right w:val="nil"/>
            </w:tcBorders>
            <w:shd w:val="clear" w:color="auto" w:fill="auto"/>
          </w:tcPr>
          <w:p w:rsidR="00B432D3" w:rsidRDefault="00B432D3" w:rsidP="00310807">
            <w:pPr>
              <w:spacing w:line="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94F96E" wp14:editId="3131BC6A">
                  <wp:extent cx="1921921" cy="1626782"/>
                  <wp:effectExtent l="0" t="0" r="2540" b="0"/>
                  <wp:docPr id="1" name="図 1" descr="D:\user\Documents\FH010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Documents\FH010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955" cy="163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 w:color="auto" w:fill="auto"/>
          </w:tcPr>
          <w:p w:rsidR="00B432D3" w:rsidRDefault="00B432D3" w:rsidP="00310807">
            <w:pPr>
              <w:spacing w:line="0" w:lineRule="atLeast"/>
              <w:rPr>
                <w:noProof/>
              </w:rPr>
            </w:pPr>
          </w:p>
          <w:p w:rsidR="00B432D3" w:rsidRDefault="00B432D3" w:rsidP="00310807">
            <w:pPr>
              <w:spacing w:line="0" w:lineRule="atLeast"/>
              <w:rPr>
                <w:noProof/>
              </w:rPr>
            </w:pPr>
            <w:r>
              <w:rPr>
                <w:rFonts w:hint="eastAsia"/>
                <w:noProof/>
              </w:rPr>
              <w:t>開館時間</w:t>
            </w:r>
          </w:p>
          <w:p w:rsidR="00B432D3" w:rsidRDefault="00B432D3" w:rsidP="00310807">
            <w:pPr>
              <w:spacing w:line="0" w:lineRule="atLeast"/>
              <w:rPr>
                <w:noProof/>
              </w:rPr>
            </w:pPr>
            <w:r>
              <w:rPr>
                <w:rFonts w:hint="eastAsia"/>
                <w:noProof/>
              </w:rPr>
              <w:t>10:00</w:t>
            </w:r>
            <w:r>
              <w:rPr>
                <w:rFonts w:hint="eastAsia"/>
                <w:noProof/>
              </w:rPr>
              <w:t>～</w:t>
            </w:r>
            <w:r>
              <w:rPr>
                <w:rFonts w:hint="eastAsia"/>
                <w:noProof/>
              </w:rPr>
              <w:t>16:00</w:t>
            </w:r>
          </w:p>
          <w:p w:rsidR="00B432D3" w:rsidRPr="00B432D3" w:rsidRDefault="00B432D3" w:rsidP="00310807">
            <w:pPr>
              <w:spacing w:line="0" w:lineRule="atLeast"/>
              <w:rPr>
                <w:noProof/>
                <w:sz w:val="18"/>
                <w:szCs w:val="18"/>
              </w:rPr>
            </w:pPr>
            <w:r w:rsidRPr="00B432D3">
              <w:rPr>
                <w:rFonts w:hint="eastAsia"/>
                <w:noProof/>
                <w:sz w:val="18"/>
                <w:szCs w:val="18"/>
              </w:rPr>
              <w:t>（年末年始を除く毎日）</w:t>
            </w:r>
          </w:p>
          <w:p w:rsidR="00B432D3" w:rsidRDefault="00B432D3" w:rsidP="00310807">
            <w:pPr>
              <w:spacing w:line="0" w:lineRule="atLeast"/>
              <w:rPr>
                <w:noProof/>
              </w:rPr>
            </w:pPr>
          </w:p>
          <w:p w:rsidR="00B432D3" w:rsidRDefault="00B432D3" w:rsidP="00310807">
            <w:pPr>
              <w:spacing w:line="0" w:lineRule="atLeast"/>
              <w:rPr>
                <w:noProof/>
              </w:rPr>
            </w:pPr>
          </w:p>
          <w:p w:rsidR="00B432D3" w:rsidRPr="00B432D3" w:rsidRDefault="00B432D3" w:rsidP="00B432D3">
            <w:pPr>
              <w:spacing w:line="0" w:lineRule="atLeast"/>
              <w:rPr>
                <w:rFonts w:ascii="HGP創英角ｺﾞｼｯｸUB" w:eastAsia="HGP創英角ｺﾞｼｯｸUB" w:hAnsi="HGP創英角ｺﾞｼｯｸUB"/>
                <w:noProof/>
                <w:color w:val="FF0000"/>
                <w:sz w:val="22"/>
              </w:rPr>
            </w:pPr>
            <w:r w:rsidRPr="00B432D3">
              <w:rPr>
                <w:rFonts w:ascii="HGP創英角ｺﾞｼｯｸUB" w:eastAsia="HGP創英角ｺﾞｼｯｸUB" w:hAnsi="HGP創英角ｺﾞｼｯｸUB" w:hint="eastAsia"/>
                <w:noProof/>
                <w:color w:val="FF0000"/>
                <w:sz w:val="22"/>
              </w:rPr>
              <w:t>無料で</w:t>
            </w:r>
          </w:p>
          <w:p w:rsidR="00B432D3" w:rsidRDefault="00B432D3" w:rsidP="00B432D3">
            <w:pPr>
              <w:spacing w:line="0" w:lineRule="atLeast"/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見学できます。</w:t>
            </w:r>
          </w:p>
        </w:tc>
      </w:tr>
      <w:tr w:rsidR="004367E7" w:rsidRPr="004367E7" w:rsidTr="004367E7">
        <w:tc>
          <w:tcPr>
            <w:tcW w:w="2972" w:type="dxa"/>
            <w:shd w:val="clear" w:color="auto" w:fill="auto"/>
            <w:vAlign w:val="center"/>
          </w:tcPr>
          <w:p w:rsidR="004367E7" w:rsidRDefault="00F6055D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連携したいパートナーや</w:t>
            </w:r>
            <w:r w:rsidR="00CF0B3C">
              <w:rPr>
                <w:rFonts w:hint="eastAsia"/>
              </w:rPr>
              <w:t>技術</w:t>
            </w:r>
          </w:p>
        </w:tc>
        <w:tc>
          <w:tcPr>
            <w:tcW w:w="5522" w:type="dxa"/>
            <w:gridSpan w:val="2"/>
            <w:shd w:val="clear" w:color="auto" w:fill="auto"/>
          </w:tcPr>
          <w:p w:rsidR="004928CE" w:rsidRPr="00F65D07" w:rsidRDefault="00BB1572" w:rsidP="00F65D07">
            <w:pPr>
              <w:ind w:firstLineChars="100" w:firstLine="200"/>
              <w:rPr>
                <w:sz w:val="20"/>
                <w:szCs w:val="20"/>
              </w:rPr>
            </w:pPr>
            <w:r w:rsidRPr="00F65D07">
              <w:rPr>
                <w:rFonts w:hint="eastAsia"/>
                <w:sz w:val="20"/>
                <w:szCs w:val="20"/>
              </w:rPr>
              <w:t>石炭灰</w:t>
            </w:r>
            <w:r w:rsidRPr="00F65D07">
              <w:rPr>
                <w:rFonts w:hint="eastAsia"/>
                <w:sz w:val="18"/>
                <w:szCs w:val="18"/>
              </w:rPr>
              <w:t>（フライアッシュ、クリンカアッシュ）</w:t>
            </w:r>
            <w:r w:rsidRPr="00F65D07">
              <w:rPr>
                <w:rFonts w:hint="eastAsia"/>
                <w:sz w:val="20"/>
                <w:szCs w:val="20"/>
              </w:rPr>
              <w:t>の土木資材</w:t>
            </w:r>
            <w:r w:rsidR="00F65D07" w:rsidRPr="00F65D07">
              <w:rPr>
                <w:rFonts w:hint="eastAsia"/>
                <w:sz w:val="20"/>
                <w:szCs w:val="20"/>
              </w:rPr>
              <w:t>としての活用</w:t>
            </w:r>
            <w:r w:rsidRPr="00F65D07">
              <w:rPr>
                <w:rFonts w:hint="eastAsia"/>
                <w:sz w:val="20"/>
                <w:szCs w:val="20"/>
              </w:rPr>
              <w:t>、農業資材としての</w:t>
            </w:r>
            <w:r w:rsidR="00F65D07" w:rsidRPr="00F65D07">
              <w:rPr>
                <w:rFonts w:hint="eastAsia"/>
                <w:sz w:val="20"/>
                <w:szCs w:val="20"/>
              </w:rPr>
              <w:t>利用</w:t>
            </w:r>
            <w:r w:rsidRPr="00F65D07">
              <w:rPr>
                <w:rFonts w:hint="eastAsia"/>
                <w:sz w:val="20"/>
                <w:szCs w:val="20"/>
              </w:rPr>
              <w:t>技術</w:t>
            </w:r>
            <w:bookmarkStart w:id="0" w:name="_GoBack"/>
            <w:bookmarkEnd w:id="0"/>
          </w:p>
        </w:tc>
      </w:tr>
      <w:tr w:rsidR="004E5A75" w:rsidRPr="004367E7" w:rsidTr="004367E7">
        <w:tc>
          <w:tcPr>
            <w:tcW w:w="2972" w:type="dxa"/>
            <w:shd w:val="clear" w:color="auto" w:fill="auto"/>
            <w:vAlign w:val="center"/>
          </w:tcPr>
          <w:p w:rsidR="004E5A75" w:rsidRDefault="004E5A75" w:rsidP="004E5A75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業</w:t>
            </w:r>
            <w:r w:rsidR="005045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5522" w:type="dxa"/>
            <w:gridSpan w:val="2"/>
            <w:shd w:val="clear" w:color="auto" w:fill="auto"/>
          </w:tcPr>
          <w:p w:rsidR="004E5A75" w:rsidRPr="00DD1DF4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D1DF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DD1DF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1:</w:t>
            </w:r>
            <w:r w:rsidRPr="00DD1DF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農林水産業　　□</w:t>
            </w:r>
            <w:r w:rsidRPr="00DD1DF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2:</w:t>
            </w:r>
            <w:r w:rsidRPr="00DD1DF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鉱業・採石業・砂利採取業　□</w:t>
            </w:r>
            <w:r w:rsidRPr="00DD1DF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3:</w:t>
            </w:r>
            <w:r w:rsidRPr="00DD1DF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建設業</w:t>
            </w:r>
          </w:p>
          <w:p w:rsidR="004E5A75" w:rsidRPr="00DD1DF4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D1DF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□4</w:t>
            </w:r>
            <w:r w:rsidRPr="00DD1DF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DD1DF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製造業　（以下からお選びください）</w:t>
            </w:r>
          </w:p>
          <w:p w:rsidR="004E5A75" w:rsidRPr="00DD1DF4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D1DF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□い</w:t>
            </w:r>
            <w:r w:rsidRPr="00DD1DF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DD1DF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金属・加工金属製品等製造業　□ろ</w:t>
            </w:r>
            <w:r w:rsidRPr="00DD1DF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DD1DF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機械・装置等製造業　</w:t>
            </w:r>
          </w:p>
          <w:p w:rsidR="004E5A75" w:rsidRPr="00DD1DF4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D1DF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□は</w:t>
            </w:r>
            <w:r w:rsidRPr="00DD1DF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DD1DF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食品・飲料・たばこ等製造業　□に</w:t>
            </w:r>
            <w:r w:rsidRPr="00DD1DF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DD1DF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パルプ・紙・紙製品等製造業　□ほ</w:t>
            </w:r>
            <w:r w:rsidRPr="00DD1DF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DD1DF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木材・木製品等加工製造業　□へ</w:t>
            </w:r>
            <w:r w:rsidRPr="00DD1DF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DD1DF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化学薬品・化学製品・繊維等製造業　□と</w:t>
            </w:r>
            <w:r w:rsidRPr="00DD1DF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DD1DF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その他製造業：（　　　　　　　　　　　　　　）</w:t>
            </w:r>
          </w:p>
          <w:p w:rsidR="004E5A75" w:rsidRPr="00DD1DF4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4E5A75" w:rsidRPr="00DD1DF4" w:rsidRDefault="00F6494A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D1DF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■</w:t>
            </w:r>
            <w:r w:rsidR="004E5A75" w:rsidRPr="00DD1DF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5:</w:t>
            </w:r>
            <w:r w:rsidR="004E5A75" w:rsidRPr="00DD1DF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電気・ガス・熱供給・水道業　□</w:t>
            </w:r>
            <w:r w:rsidR="004E5A75" w:rsidRPr="00DD1DF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6:</w:t>
            </w:r>
            <w:r w:rsidR="004E5A75" w:rsidRPr="00DD1DF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情報通信業　□</w:t>
            </w:r>
            <w:r w:rsidR="004E5A75" w:rsidRPr="00DD1DF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7:</w:t>
            </w:r>
            <w:r w:rsidR="004E5A75" w:rsidRPr="00DD1DF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運輸業・倉庫業　□</w:t>
            </w:r>
            <w:r w:rsidR="004E5A75" w:rsidRPr="00DD1DF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8:</w:t>
            </w:r>
            <w:r w:rsidR="004E5A75" w:rsidRPr="00DD1DF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卸売業・小売業　□</w:t>
            </w:r>
            <w:r w:rsidR="004E5A75" w:rsidRPr="00DD1DF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9:</w:t>
            </w:r>
            <w:r w:rsidR="004E5A75" w:rsidRPr="00DD1DF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金融業・保険業　□10</w:t>
            </w:r>
            <w:r w:rsidR="004E5A75" w:rsidRPr="00DD1DF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="004E5A75" w:rsidRPr="00DD1DF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サービス業　</w:t>
            </w:r>
          </w:p>
          <w:p w:rsidR="004E5A75" w:rsidRPr="00DD1DF4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D1DF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□11</w:t>
            </w:r>
            <w:r w:rsidRPr="00DD1DF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DD1DF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医療・福祉　□12</w:t>
            </w:r>
            <w:r w:rsidRPr="00DD1DF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DD1DF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廃棄物処理業・リサイクル業□13</w:t>
            </w:r>
            <w:r w:rsidRPr="00DD1DF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DD1DF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自動車整備業　□14</w:t>
            </w:r>
            <w:r w:rsidRPr="00DD1DF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DD1DF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印刷業　□15</w:t>
            </w:r>
            <w:r w:rsidRPr="00DD1DF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DD1DF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その他：（　　　　　　　　　　　　　　　　　　　　　　　）</w:t>
            </w:r>
          </w:p>
        </w:tc>
      </w:tr>
    </w:tbl>
    <w:p w:rsidR="00F841B2" w:rsidRDefault="00F841B2" w:rsidP="00235FCD">
      <w:pPr>
        <w:jc w:val="left"/>
        <w:rPr>
          <w:noProof/>
        </w:rPr>
      </w:pPr>
    </w:p>
    <w:sectPr w:rsidR="00F841B2" w:rsidSect="00EE1A6E">
      <w:pgSz w:w="11906" w:h="16838"/>
      <w:pgMar w:top="170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0B" w:rsidRDefault="00E1300B" w:rsidP="00601730">
      <w:r>
        <w:separator/>
      </w:r>
    </w:p>
  </w:endnote>
  <w:endnote w:type="continuationSeparator" w:id="0">
    <w:p w:rsidR="00E1300B" w:rsidRDefault="00E1300B" w:rsidP="0060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0B" w:rsidRDefault="00E1300B" w:rsidP="00601730">
      <w:r>
        <w:separator/>
      </w:r>
    </w:p>
  </w:footnote>
  <w:footnote w:type="continuationSeparator" w:id="0">
    <w:p w:rsidR="00E1300B" w:rsidRDefault="00E1300B" w:rsidP="00601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28C5"/>
    <w:multiLevelType w:val="hybridMultilevel"/>
    <w:tmpl w:val="387C3D4A"/>
    <w:lvl w:ilvl="0" w:tplc="361C2D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5E"/>
    <w:rsid w:val="000519DD"/>
    <w:rsid w:val="00057F0B"/>
    <w:rsid w:val="000705C5"/>
    <w:rsid w:val="000E68DF"/>
    <w:rsid w:val="00127506"/>
    <w:rsid w:val="00131246"/>
    <w:rsid w:val="00133A4F"/>
    <w:rsid w:val="0014733A"/>
    <w:rsid w:val="00190C63"/>
    <w:rsid w:val="001B205E"/>
    <w:rsid w:val="001C739D"/>
    <w:rsid w:val="00213F10"/>
    <w:rsid w:val="00235FCD"/>
    <w:rsid w:val="0025435B"/>
    <w:rsid w:val="00281B17"/>
    <w:rsid w:val="002A2D58"/>
    <w:rsid w:val="00310807"/>
    <w:rsid w:val="00394C27"/>
    <w:rsid w:val="003A4ECB"/>
    <w:rsid w:val="00416D23"/>
    <w:rsid w:val="00431085"/>
    <w:rsid w:val="004367E7"/>
    <w:rsid w:val="00444128"/>
    <w:rsid w:val="00472CBF"/>
    <w:rsid w:val="004762ED"/>
    <w:rsid w:val="00476968"/>
    <w:rsid w:val="004928CE"/>
    <w:rsid w:val="004E3501"/>
    <w:rsid w:val="004E5A75"/>
    <w:rsid w:val="0050454C"/>
    <w:rsid w:val="0053042D"/>
    <w:rsid w:val="00540F3B"/>
    <w:rsid w:val="0059028B"/>
    <w:rsid w:val="005A25DA"/>
    <w:rsid w:val="005B2DDF"/>
    <w:rsid w:val="00601730"/>
    <w:rsid w:val="006075F6"/>
    <w:rsid w:val="00623AC2"/>
    <w:rsid w:val="00624DAD"/>
    <w:rsid w:val="00650F5B"/>
    <w:rsid w:val="00651C0B"/>
    <w:rsid w:val="006C3C07"/>
    <w:rsid w:val="00714FAC"/>
    <w:rsid w:val="00720157"/>
    <w:rsid w:val="00723A69"/>
    <w:rsid w:val="007268E3"/>
    <w:rsid w:val="00733670"/>
    <w:rsid w:val="00766C57"/>
    <w:rsid w:val="00777A8B"/>
    <w:rsid w:val="00783AC9"/>
    <w:rsid w:val="007A39CA"/>
    <w:rsid w:val="007D655B"/>
    <w:rsid w:val="007E70D2"/>
    <w:rsid w:val="00817479"/>
    <w:rsid w:val="00917D52"/>
    <w:rsid w:val="00937186"/>
    <w:rsid w:val="00973E50"/>
    <w:rsid w:val="009A2F70"/>
    <w:rsid w:val="009C34D1"/>
    <w:rsid w:val="009E1F48"/>
    <w:rsid w:val="00A067B3"/>
    <w:rsid w:val="00A91CF7"/>
    <w:rsid w:val="00AB3F4F"/>
    <w:rsid w:val="00AB5A4F"/>
    <w:rsid w:val="00AB7C5E"/>
    <w:rsid w:val="00AE67A4"/>
    <w:rsid w:val="00B31D19"/>
    <w:rsid w:val="00B432D3"/>
    <w:rsid w:val="00B714D0"/>
    <w:rsid w:val="00B733C1"/>
    <w:rsid w:val="00BA43BA"/>
    <w:rsid w:val="00BB1572"/>
    <w:rsid w:val="00BD2822"/>
    <w:rsid w:val="00C0029B"/>
    <w:rsid w:val="00C00F1A"/>
    <w:rsid w:val="00C1096F"/>
    <w:rsid w:val="00C45C72"/>
    <w:rsid w:val="00C539F4"/>
    <w:rsid w:val="00CF0B3C"/>
    <w:rsid w:val="00D46245"/>
    <w:rsid w:val="00D96578"/>
    <w:rsid w:val="00DB724B"/>
    <w:rsid w:val="00DD1DF4"/>
    <w:rsid w:val="00E065F1"/>
    <w:rsid w:val="00E1300B"/>
    <w:rsid w:val="00E4292A"/>
    <w:rsid w:val="00EB3E16"/>
    <w:rsid w:val="00EC7986"/>
    <w:rsid w:val="00ED2AC0"/>
    <w:rsid w:val="00EE1A6E"/>
    <w:rsid w:val="00EE71C5"/>
    <w:rsid w:val="00EF4011"/>
    <w:rsid w:val="00EF7967"/>
    <w:rsid w:val="00F102E2"/>
    <w:rsid w:val="00F467D3"/>
    <w:rsid w:val="00F50E94"/>
    <w:rsid w:val="00F6055D"/>
    <w:rsid w:val="00F6494A"/>
    <w:rsid w:val="00F65D07"/>
    <w:rsid w:val="00F841B2"/>
    <w:rsid w:val="00F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3F1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730"/>
  </w:style>
  <w:style w:type="paragraph" w:styleId="a7">
    <w:name w:val="footer"/>
    <w:basedOn w:val="a"/>
    <w:link w:val="a8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730"/>
  </w:style>
  <w:style w:type="paragraph" w:styleId="a9">
    <w:name w:val="Balloon Text"/>
    <w:basedOn w:val="a"/>
    <w:link w:val="aa"/>
    <w:uiPriority w:val="99"/>
    <w:semiHidden/>
    <w:unhideWhenUsed/>
    <w:rsid w:val="00504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45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714D0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AB5A4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3F1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730"/>
  </w:style>
  <w:style w:type="paragraph" w:styleId="a7">
    <w:name w:val="footer"/>
    <w:basedOn w:val="a"/>
    <w:link w:val="a8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730"/>
  </w:style>
  <w:style w:type="paragraph" w:styleId="a9">
    <w:name w:val="Balloon Text"/>
    <w:basedOn w:val="a"/>
    <w:link w:val="aa"/>
    <w:uiPriority w:val="99"/>
    <w:semiHidden/>
    <w:unhideWhenUsed/>
    <w:rsid w:val="00504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45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714D0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AB5A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sakata-power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D7195-851A-4FD9-B77D-7DA13B4B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VK18EFW21SJG</dc:creator>
  <cp:lastModifiedBy>skc024</cp:lastModifiedBy>
  <cp:revision>18</cp:revision>
  <cp:lastPrinted>2014-03-06T07:56:00Z</cp:lastPrinted>
  <dcterms:created xsi:type="dcterms:W3CDTF">2014-02-20T07:47:00Z</dcterms:created>
  <dcterms:modified xsi:type="dcterms:W3CDTF">2014-03-06T08:01:00Z</dcterms:modified>
</cp:coreProperties>
</file>